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Times New Roman"/>
          <w:b/>
          <w:bCs/>
          <w:sz w:val="32"/>
          <w:szCs w:val="28"/>
        </w:rPr>
      </w:pPr>
      <w:r>
        <w:rPr>
          <w:rFonts w:hint="eastAsia" w:cs="宋体"/>
          <w:b/>
          <w:bCs/>
          <w:sz w:val="32"/>
          <w:szCs w:val="28"/>
        </w:rPr>
        <w:t>上海科技管理学校</w:t>
      </w:r>
    </w:p>
    <w:p>
      <w:pPr>
        <w:spacing w:line="400" w:lineRule="exact"/>
        <w:rPr>
          <w:rFonts w:hint="eastAsia" w:cs="宋体"/>
          <w:b/>
          <w:sz w:val="28"/>
          <w:szCs w:val="28"/>
        </w:rPr>
      </w:pPr>
    </w:p>
    <w:p>
      <w:pPr>
        <w:spacing w:line="400" w:lineRule="exact"/>
        <w:rPr>
          <w:rFonts w:cs="Times New Roman"/>
          <w:b/>
          <w:sz w:val="28"/>
          <w:szCs w:val="28"/>
        </w:rPr>
      </w:pPr>
      <w:r>
        <w:rPr>
          <w:rFonts w:hint="eastAsia" w:cs="宋体"/>
          <w:b/>
          <w:sz w:val="28"/>
          <w:szCs w:val="28"/>
          <w:lang w:eastAsia="zh-CN"/>
        </w:rPr>
        <w:t>一</w:t>
      </w:r>
      <w:r>
        <w:rPr>
          <w:rFonts w:hint="eastAsia" w:cs="宋体"/>
          <w:b/>
          <w:sz w:val="28"/>
          <w:szCs w:val="28"/>
        </w:rPr>
        <w:t>、就业创业服务</w:t>
      </w:r>
    </w:p>
    <w:tbl>
      <w:tblPr>
        <w:tblStyle w:val="4"/>
        <w:tblW w:w="141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835"/>
        <w:gridCol w:w="992"/>
        <w:gridCol w:w="1985"/>
        <w:gridCol w:w="4111"/>
        <w:gridCol w:w="1134"/>
        <w:gridCol w:w="2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序号</w:t>
            </w:r>
          </w:p>
        </w:tc>
        <w:tc>
          <w:tcPr>
            <w:tcW w:w="2835" w:type="dxa"/>
          </w:tcPr>
          <w:p>
            <w:pPr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专业名称</w:t>
            </w:r>
          </w:p>
        </w:tc>
        <w:tc>
          <w:tcPr>
            <w:tcW w:w="992" w:type="dxa"/>
          </w:tcPr>
          <w:p>
            <w:pPr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年份</w:t>
            </w:r>
          </w:p>
        </w:tc>
        <w:tc>
          <w:tcPr>
            <w:tcW w:w="1985" w:type="dxa"/>
          </w:tcPr>
          <w:p>
            <w:pPr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当年毕业生数</w:t>
            </w:r>
          </w:p>
        </w:tc>
        <w:tc>
          <w:tcPr>
            <w:tcW w:w="4111" w:type="dxa"/>
          </w:tcPr>
          <w:p>
            <w:pPr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就业企业</w:t>
            </w:r>
          </w:p>
        </w:tc>
        <w:tc>
          <w:tcPr>
            <w:tcW w:w="1134" w:type="dxa"/>
          </w:tcPr>
          <w:p>
            <w:pPr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人数</w:t>
            </w:r>
          </w:p>
        </w:tc>
        <w:tc>
          <w:tcPr>
            <w:tcW w:w="2300" w:type="dxa"/>
          </w:tcPr>
          <w:p>
            <w:pPr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用人单位满意率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vAlign w:val="center"/>
          </w:tcPr>
          <w:p>
            <w:pPr>
              <w:spacing w:line="400" w:lineRule="exact"/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制冷和空调设备运行与维修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2016</w:t>
            </w:r>
          </w:p>
        </w:tc>
        <w:tc>
          <w:tcPr>
            <w:tcW w:w="1985" w:type="dxa"/>
            <w:vAlign w:val="center"/>
          </w:tcPr>
          <w:p>
            <w:pPr>
              <w:spacing w:line="400" w:lineRule="exact"/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77</w:t>
            </w:r>
          </w:p>
        </w:tc>
        <w:tc>
          <w:tcPr>
            <w:tcW w:w="4111" w:type="dxa"/>
            <w:vAlign w:val="center"/>
          </w:tcPr>
          <w:p>
            <w:pPr>
              <w:spacing w:line="400" w:lineRule="exact"/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上海东湖物业管理有限公司，明华物业、浦江物业、大金空调(上海)有限公司、上海东方国际水产中心泽天机电科技有限公司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31</w:t>
            </w:r>
          </w:p>
        </w:tc>
        <w:tc>
          <w:tcPr>
            <w:tcW w:w="2300" w:type="dxa"/>
            <w:vAlign w:val="center"/>
          </w:tcPr>
          <w:p>
            <w:pPr>
              <w:spacing w:line="400" w:lineRule="exact"/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98.41%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vAlign w:val="center"/>
          </w:tcPr>
          <w:p>
            <w:pPr>
              <w:spacing w:line="400" w:lineRule="exact"/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2</w:t>
            </w: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制冷和空调设备运行与维修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2017</w:t>
            </w:r>
          </w:p>
        </w:tc>
        <w:tc>
          <w:tcPr>
            <w:tcW w:w="1985" w:type="dxa"/>
            <w:vAlign w:val="center"/>
          </w:tcPr>
          <w:p>
            <w:pPr>
              <w:spacing w:line="400" w:lineRule="exact"/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96</w:t>
            </w:r>
          </w:p>
        </w:tc>
        <w:tc>
          <w:tcPr>
            <w:tcW w:w="4111" w:type="dxa"/>
            <w:vAlign w:val="center"/>
          </w:tcPr>
          <w:p>
            <w:pPr>
              <w:spacing w:line="400" w:lineRule="exact"/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上海东湖物业管理有限公司，明华</w:t>
            </w:r>
            <w:bookmarkStart w:id="0" w:name="_GoBack"/>
            <w:bookmarkEnd w:id="0"/>
            <w:r>
              <w:rPr>
                <w:rFonts w:hint="eastAsia" w:cs="宋体"/>
                <w:sz w:val="28"/>
                <w:szCs w:val="28"/>
              </w:rPr>
              <w:t>物业、浦江物业、大金空调(上海)有限公司、上海东方国际水产中心泽天机电科技有限公司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43</w:t>
            </w:r>
          </w:p>
        </w:tc>
        <w:tc>
          <w:tcPr>
            <w:tcW w:w="2300" w:type="dxa"/>
            <w:vAlign w:val="center"/>
          </w:tcPr>
          <w:p>
            <w:pPr>
              <w:spacing w:line="400" w:lineRule="exact"/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96.55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vAlign w:val="center"/>
          </w:tcPr>
          <w:p>
            <w:pPr>
              <w:spacing w:line="400" w:lineRule="exact"/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3</w:t>
            </w: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制冷和空调设备运行与维修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2018</w:t>
            </w:r>
          </w:p>
        </w:tc>
        <w:tc>
          <w:tcPr>
            <w:tcW w:w="1985" w:type="dxa"/>
            <w:vAlign w:val="center"/>
          </w:tcPr>
          <w:p>
            <w:pPr>
              <w:spacing w:line="400" w:lineRule="exact"/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73</w:t>
            </w:r>
          </w:p>
        </w:tc>
        <w:tc>
          <w:tcPr>
            <w:tcW w:w="4111" w:type="dxa"/>
            <w:vAlign w:val="center"/>
          </w:tcPr>
          <w:p>
            <w:pPr>
              <w:spacing w:line="400" w:lineRule="exact"/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上海东湖物业管理有限公司、上海丰诚物业管理有限公司、浦江物业、大金空调(上海)有限公司、仲量联行测量师事务所（上海）有限公司、泽天机电科技有限公司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23</w:t>
            </w:r>
          </w:p>
        </w:tc>
        <w:tc>
          <w:tcPr>
            <w:tcW w:w="2300" w:type="dxa"/>
            <w:vAlign w:val="center"/>
          </w:tcPr>
          <w:p>
            <w:pPr>
              <w:spacing w:line="400" w:lineRule="exact"/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96.9%</w:t>
            </w:r>
          </w:p>
        </w:tc>
      </w:tr>
    </w:tbl>
    <w:p>
      <w:pPr>
        <w:spacing w:line="400" w:lineRule="exact"/>
        <w:rPr>
          <w:rFonts w:cs="Times New Roman"/>
          <w:sz w:val="28"/>
          <w:szCs w:val="28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FE1"/>
    <w:rsid w:val="00037B13"/>
    <w:rsid w:val="000661F2"/>
    <w:rsid w:val="0014061F"/>
    <w:rsid w:val="001F33C9"/>
    <w:rsid w:val="00282352"/>
    <w:rsid w:val="002A1168"/>
    <w:rsid w:val="002F59B9"/>
    <w:rsid w:val="00417032"/>
    <w:rsid w:val="004C5499"/>
    <w:rsid w:val="004C66BF"/>
    <w:rsid w:val="004D7E8B"/>
    <w:rsid w:val="00506248"/>
    <w:rsid w:val="00681855"/>
    <w:rsid w:val="0071159F"/>
    <w:rsid w:val="0072299E"/>
    <w:rsid w:val="00746FE1"/>
    <w:rsid w:val="007B6AC2"/>
    <w:rsid w:val="007C7068"/>
    <w:rsid w:val="007E6BB6"/>
    <w:rsid w:val="0088189F"/>
    <w:rsid w:val="009416C9"/>
    <w:rsid w:val="00A6090E"/>
    <w:rsid w:val="00B23152"/>
    <w:rsid w:val="00B62C88"/>
    <w:rsid w:val="00B64F70"/>
    <w:rsid w:val="00B835E1"/>
    <w:rsid w:val="00C61A3E"/>
    <w:rsid w:val="00CE76AD"/>
    <w:rsid w:val="00F06A1F"/>
    <w:rsid w:val="00FC0D3D"/>
    <w:rsid w:val="27BF60FB"/>
    <w:rsid w:val="4BC615D4"/>
    <w:rsid w:val="54C17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rFonts w:cs="Calibr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82</Words>
  <Characters>471</Characters>
  <Lines>3</Lines>
  <Paragraphs>1</Paragraphs>
  <TotalTime>1</TotalTime>
  <ScaleCrop>false</ScaleCrop>
  <LinksUpToDate>false</LinksUpToDate>
  <CharactersWithSpaces>552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2019-09-16T01:07:00Z</dcterms:created>
  <dc:creator>AutoBVT</dc:creator>
  <cp:lastModifiedBy>lenovo</cp:lastModifiedBy>
  <dcterms:modified xsi:type="dcterms:W3CDTF">2020-04-07T04:39:46Z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