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sz w:val="30"/>
          <w:szCs w:val="30"/>
          <w:lang w:bidi="ar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附件：</w:t>
      </w:r>
    </w:p>
    <w:p>
      <w:pPr>
        <w:widowControl/>
        <w:snapToGrid w:val="0"/>
        <w:jc w:val="center"/>
        <w:outlineLvl w:val="1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/>
        </w:rPr>
        <w:t>2022年集团化办学相关论文、调研报告及案例汇总表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（盖章）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填表人：</w:t>
      </w:r>
    </w:p>
    <w:tbl>
      <w:tblPr>
        <w:tblStyle w:val="3"/>
        <w:tblpPr w:leftFromText="180" w:rightFromText="180" w:vertAnchor="text" w:horzAnchor="page" w:tblpX="636" w:tblpY="313"/>
        <w:tblOverlap w:val="never"/>
        <w:tblW w:w="156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034"/>
        <w:gridCol w:w="3034"/>
        <w:gridCol w:w="5807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 位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 笔 人</w:t>
            </w: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   题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23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MmQ1NmU5NDNkYjRlZDUwYzE3YTY2YTYwNWNiM2YifQ=="/>
  </w:docVars>
  <w:rsids>
    <w:rsidRoot w:val="00000000"/>
    <w:rsid w:val="012A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2022-09-23T06:15:52Z</dcterms:created>
  <dc:creator>lenovo</dc:creator>
  <cp:lastModifiedBy>lenovo</cp:lastModifiedBy>
  <dcterms:modified xsi:type="dcterms:W3CDTF">2022-09-23T06:16:25Z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C5DE0956157A4F1B945CA27803494B05</vt:lpwstr>
  </property>
</Properties>
</file>